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7B" w:rsidRPr="000F5A7B" w:rsidRDefault="000F5A7B" w:rsidP="000F5A7B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F5A7B">
        <w:rPr>
          <w:rFonts w:ascii="Times New Roman" w:hAnsi="Times New Roman"/>
          <w:b/>
          <w:sz w:val="28"/>
          <w:szCs w:val="28"/>
        </w:rPr>
        <w:t xml:space="preserve">Оценка речевых трудностей </w:t>
      </w:r>
      <w:proofErr w:type="spellStart"/>
      <w:r w:rsidRPr="000F5A7B">
        <w:rPr>
          <w:rFonts w:ascii="Times New Roman" w:hAnsi="Times New Roman"/>
          <w:b/>
          <w:sz w:val="28"/>
          <w:szCs w:val="28"/>
        </w:rPr>
        <w:t>психоречевого</w:t>
      </w:r>
      <w:proofErr w:type="spellEnd"/>
      <w:r w:rsidRPr="000F5A7B">
        <w:rPr>
          <w:rFonts w:ascii="Times New Roman" w:hAnsi="Times New Roman"/>
          <w:b/>
          <w:sz w:val="28"/>
          <w:szCs w:val="28"/>
        </w:rPr>
        <w:t xml:space="preserve"> развития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5A7B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5A7B">
        <w:rPr>
          <w:rFonts w:ascii="Times New Roman" w:hAnsi="Times New Roman"/>
          <w:b/>
          <w:sz w:val="28"/>
          <w:szCs w:val="28"/>
        </w:rPr>
        <w:t xml:space="preserve">детей раннего возраста 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Первые элементы речевого</w:t>
      </w:r>
      <w:r>
        <w:rPr>
          <w:rFonts w:ascii="Times New Roman" w:hAnsi="Times New Roman"/>
          <w:sz w:val="28"/>
          <w:szCs w:val="28"/>
        </w:rPr>
        <w:t xml:space="preserve"> развития возникают в период но</w:t>
      </w:r>
      <w:r w:rsidRPr="00B45BC1">
        <w:rPr>
          <w:rFonts w:ascii="Times New Roman" w:hAnsi="Times New Roman"/>
          <w:sz w:val="28"/>
          <w:szCs w:val="28"/>
        </w:rPr>
        <w:t>ворожденности и проявляются в виде реакций, неотделимых от жизненно важных физиологических функций. Начальным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 xml:space="preserve">проявлением голосовых реакций является крик, </w:t>
      </w:r>
      <w:r>
        <w:rPr>
          <w:rFonts w:ascii="Times New Roman" w:hAnsi="Times New Roman"/>
          <w:sz w:val="28"/>
          <w:szCs w:val="28"/>
        </w:rPr>
        <w:t>который обыч</w:t>
      </w:r>
      <w:r w:rsidRPr="00B45BC1">
        <w:rPr>
          <w:rFonts w:ascii="Times New Roman" w:hAnsi="Times New Roman"/>
          <w:sz w:val="28"/>
          <w:szCs w:val="28"/>
        </w:rPr>
        <w:t>но неотделим от жизненно важных физиологических функций ребенка. Если новорожденн</w:t>
      </w:r>
      <w:r>
        <w:rPr>
          <w:rFonts w:ascii="Times New Roman" w:hAnsi="Times New Roman"/>
          <w:sz w:val="28"/>
          <w:szCs w:val="28"/>
        </w:rPr>
        <w:t>ый и ребенок первых месяцев жиз</w:t>
      </w:r>
      <w:r w:rsidRPr="00B45BC1">
        <w:rPr>
          <w:rFonts w:ascii="Times New Roman" w:hAnsi="Times New Roman"/>
          <w:sz w:val="28"/>
          <w:szCs w:val="28"/>
        </w:rPr>
        <w:t>ни не кричит, даже когда он оч</w:t>
      </w:r>
      <w:r>
        <w:rPr>
          <w:rFonts w:ascii="Times New Roman" w:hAnsi="Times New Roman"/>
          <w:sz w:val="28"/>
          <w:szCs w:val="28"/>
        </w:rPr>
        <w:t>ень голоден, когда у него имеет</w:t>
      </w:r>
      <w:r w:rsidRPr="00B45BC1">
        <w:rPr>
          <w:rFonts w:ascii="Times New Roman" w:hAnsi="Times New Roman"/>
          <w:sz w:val="28"/>
          <w:szCs w:val="28"/>
        </w:rPr>
        <w:t xml:space="preserve">ся задержка стула или когда он мокрый и лежит долго в мокрых пеленках, если его не удается разбудить, это может иметь место при выраженной общей заторможенности, апатии. Состояния заторможенности, апатии в </w:t>
      </w:r>
      <w:r>
        <w:rPr>
          <w:rFonts w:ascii="Times New Roman" w:hAnsi="Times New Roman"/>
          <w:sz w:val="28"/>
          <w:szCs w:val="28"/>
        </w:rPr>
        <w:t>период новорожденности характер</w:t>
      </w:r>
      <w:r w:rsidRPr="00B45BC1">
        <w:rPr>
          <w:rFonts w:ascii="Times New Roman" w:hAnsi="Times New Roman"/>
          <w:sz w:val="28"/>
          <w:szCs w:val="28"/>
        </w:rPr>
        <w:t>ны для глубоко недоношенных, незрелых детей. В некоторых случаях это может указывать на задержку психомоторного раз</w:t>
      </w:r>
      <w:r w:rsidRPr="00B45BC1">
        <w:rPr>
          <w:rFonts w:ascii="Times New Roman" w:hAnsi="Times New Roman"/>
          <w:sz w:val="28"/>
          <w:szCs w:val="28"/>
        </w:rPr>
        <w:softHyphen/>
        <w:t xml:space="preserve">вития. У </w:t>
      </w:r>
      <w:proofErr w:type="spellStart"/>
      <w:r w:rsidRPr="00B45BC1">
        <w:rPr>
          <w:rFonts w:ascii="Times New Roman" w:hAnsi="Times New Roman"/>
          <w:sz w:val="28"/>
          <w:szCs w:val="28"/>
        </w:rPr>
        <w:t>гипервозбудимого</w:t>
      </w:r>
      <w:proofErr w:type="spellEnd"/>
      <w:r w:rsidRPr="00B45B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ребенка часто бывает трудно выз</w:t>
      </w:r>
      <w:r w:rsidRPr="00B45BC1">
        <w:rPr>
          <w:rFonts w:ascii="Times New Roman" w:hAnsi="Times New Roman"/>
          <w:sz w:val="28"/>
          <w:szCs w:val="28"/>
        </w:rPr>
        <w:t xml:space="preserve">вать положительные эмоции, он часто кричит. Повышенная возбудимость характерна </w:t>
      </w:r>
      <w:r>
        <w:rPr>
          <w:rFonts w:ascii="Times New Roman" w:hAnsi="Times New Roman"/>
          <w:sz w:val="28"/>
          <w:szCs w:val="28"/>
        </w:rPr>
        <w:t>для детей с повышенным внутриче</w:t>
      </w:r>
      <w:r w:rsidRPr="00B45BC1">
        <w:rPr>
          <w:rFonts w:ascii="Times New Roman" w:hAnsi="Times New Roman"/>
          <w:sz w:val="28"/>
          <w:szCs w:val="28"/>
        </w:rPr>
        <w:t>репным давлением. Период новорожденности условно относят к периоду доречевого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 xml:space="preserve">развития, </w:t>
      </w:r>
      <w:r>
        <w:rPr>
          <w:rFonts w:ascii="Times New Roman" w:hAnsi="Times New Roman"/>
          <w:sz w:val="28"/>
          <w:szCs w:val="28"/>
        </w:rPr>
        <w:t>во время которого ребенок про</w:t>
      </w:r>
      <w:r w:rsidRPr="00B45BC1">
        <w:rPr>
          <w:rFonts w:ascii="Times New Roman" w:hAnsi="Times New Roman"/>
          <w:sz w:val="28"/>
          <w:szCs w:val="28"/>
        </w:rPr>
        <w:t>износит звуки, называемые «голосовыми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 xml:space="preserve">реакциями», </w:t>
      </w:r>
      <w:r>
        <w:rPr>
          <w:rFonts w:ascii="Times New Roman" w:hAnsi="Times New Roman"/>
          <w:sz w:val="28"/>
          <w:szCs w:val="28"/>
        </w:rPr>
        <w:t>к кото</w:t>
      </w:r>
      <w:r w:rsidRPr="00B45BC1">
        <w:rPr>
          <w:rFonts w:ascii="Times New Roman" w:hAnsi="Times New Roman"/>
          <w:sz w:val="28"/>
          <w:szCs w:val="28"/>
        </w:rPr>
        <w:t>рым относят также кашель, ч</w:t>
      </w:r>
      <w:r>
        <w:rPr>
          <w:rFonts w:ascii="Times New Roman" w:hAnsi="Times New Roman"/>
          <w:sz w:val="28"/>
          <w:szCs w:val="28"/>
        </w:rPr>
        <w:t>ихание, звуки при сосании, зева</w:t>
      </w:r>
      <w:r w:rsidRPr="00B45BC1">
        <w:rPr>
          <w:rFonts w:ascii="Times New Roman" w:hAnsi="Times New Roman"/>
          <w:sz w:val="28"/>
          <w:szCs w:val="28"/>
        </w:rPr>
        <w:t>нии. При мышечной слаб</w:t>
      </w:r>
      <w:r>
        <w:rPr>
          <w:rFonts w:ascii="Times New Roman" w:hAnsi="Times New Roman"/>
          <w:sz w:val="28"/>
          <w:szCs w:val="28"/>
        </w:rPr>
        <w:t>ости артикуляционной и дыхатель</w:t>
      </w:r>
      <w:r w:rsidRPr="00B45BC1">
        <w:rPr>
          <w:rFonts w:ascii="Times New Roman" w:hAnsi="Times New Roman"/>
          <w:sz w:val="28"/>
          <w:szCs w:val="28"/>
        </w:rPr>
        <w:t>ной мускулатуры крик ребенка короткий, слабый, высокого тона, часто только по мим</w:t>
      </w:r>
      <w:r>
        <w:rPr>
          <w:rFonts w:ascii="Times New Roman" w:hAnsi="Times New Roman"/>
          <w:sz w:val="28"/>
          <w:szCs w:val="28"/>
        </w:rPr>
        <w:t>ическим реакциям можно догадать</w:t>
      </w:r>
      <w:r w:rsidRPr="00B45BC1">
        <w:rPr>
          <w:rFonts w:ascii="Times New Roman" w:hAnsi="Times New Roman"/>
          <w:sz w:val="28"/>
          <w:szCs w:val="28"/>
        </w:rPr>
        <w:t xml:space="preserve">ся, что ребенок плачет. При </w:t>
      </w:r>
      <w:r>
        <w:rPr>
          <w:rFonts w:ascii="Times New Roman" w:hAnsi="Times New Roman"/>
          <w:sz w:val="28"/>
          <w:szCs w:val="28"/>
        </w:rPr>
        <w:t>крике может отсутствовать преоб</w:t>
      </w:r>
      <w:r w:rsidRPr="00B45BC1">
        <w:rPr>
          <w:rFonts w:ascii="Times New Roman" w:hAnsi="Times New Roman"/>
          <w:sz w:val="28"/>
          <w:szCs w:val="28"/>
        </w:rPr>
        <w:t>ладание второй фазы, иногда</w:t>
      </w:r>
      <w:r>
        <w:rPr>
          <w:rFonts w:ascii="Times New Roman" w:hAnsi="Times New Roman"/>
          <w:sz w:val="28"/>
          <w:szCs w:val="28"/>
        </w:rPr>
        <w:t xml:space="preserve"> изменяются и сами звуки, произ</w:t>
      </w:r>
      <w:r w:rsidRPr="00B45BC1">
        <w:rPr>
          <w:rFonts w:ascii="Times New Roman" w:hAnsi="Times New Roman"/>
          <w:sz w:val="28"/>
          <w:szCs w:val="28"/>
        </w:rPr>
        <w:t>носимые при крике.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У ребенка со слабостью д</w:t>
      </w:r>
      <w:r>
        <w:rPr>
          <w:rFonts w:ascii="Times New Roman" w:hAnsi="Times New Roman"/>
          <w:sz w:val="28"/>
          <w:szCs w:val="28"/>
        </w:rPr>
        <w:t>ыхательной мускулатуры также ос</w:t>
      </w:r>
      <w:r w:rsidRPr="00B45BC1">
        <w:rPr>
          <w:rFonts w:ascii="Times New Roman" w:hAnsi="Times New Roman"/>
          <w:sz w:val="28"/>
          <w:szCs w:val="28"/>
        </w:rPr>
        <w:t>лаблен или отсутствует кашл</w:t>
      </w:r>
      <w:r>
        <w:rPr>
          <w:rFonts w:ascii="Times New Roman" w:hAnsi="Times New Roman"/>
          <w:sz w:val="28"/>
          <w:szCs w:val="28"/>
        </w:rPr>
        <w:t>евой толчок, ребенок слабо чиха</w:t>
      </w:r>
      <w:r w:rsidRPr="00B45BC1">
        <w:rPr>
          <w:rFonts w:ascii="Times New Roman" w:hAnsi="Times New Roman"/>
          <w:sz w:val="28"/>
          <w:szCs w:val="28"/>
        </w:rPr>
        <w:t xml:space="preserve">ет, не произносит гортанных звуков. </w:t>
      </w:r>
      <w:r>
        <w:rPr>
          <w:rFonts w:ascii="Times New Roman" w:hAnsi="Times New Roman"/>
          <w:sz w:val="28"/>
          <w:szCs w:val="28"/>
        </w:rPr>
        <w:t>Порог слухового восприя</w:t>
      </w:r>
      <w:r w:rsidRPr="00B45BC1">
        <w:rPr>
          <w:rFonts w:ascii="Times New Roman" w:hAnsi="Times New Roman"/>
          <w:sz w:val="28"/>
          <w:szCs w:val="28"/>
        </w:rPr>
        <w:t xml:space="preserve">тия в период новорожденности достаточно высок, что следует учитывать при диагностике. Реакции на общение с </w:t>
      </w:r>
      <w:r>
        <w:rPr>
          <w:rFonts w:ascii="Times New Roman" w:hAnsi="Times New Roman"/>
          <w:sz w:val="28"/>
          <w:szCs w:val="28"/>
        </w:rPr>
        <w:t>взрослым начинают возникать в 2-</w:t>
      </w:r>
      <w:r w:rsidRPr="00B45BC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месяца. Оценка эмоциональных го</w:t>
      </w:r>
      <w:r w:rsidRPr="00B45BC1">
        <w:rPr>
          <w:rFonts w:ascii="Times New Roman" w:hAnsi="Times New Roman"/>
          <w:sz w:val="28"/>
          <w:szCs w:val="28"/>
        </w:rPr>
        <w:t>лосовых реакций и компле</w:t>
      </w:r>
      <w:r>
        <w:rPr>
          <w:rFonts w:ascii="Times New Roman" w:hAnsi="Times New Roman"/>
          <w:sz w:val="28"/>
          <w:szCs w:val="28"/>
        </w:rPr>
        <w:t>кса оживления имеет важное диаг</w:t>
      </w:r>
      <w:r w:rsidRPr="00B45BC1">
        <w:rPr>
          <w:rFonts w:ascii="Times New Roman" w:hAnsi="Times New Roman"/>
          <w:sz w:val="28"/>
          <w:szCs w:val="28"/>
        </w:rPr>
        <w:t>ностическое значение. Своевременное появление и достаточная выраженность комплекса оживления указывают на хорошее нервно-психическое развитие. К концу второго месяца жизни слуховые реакции приобретают доминантный хар</w:t>
      </w:r>
      <w:r>
        <w:rPr>
          <w:rFonts w:ascii="Times New Roman" w:hAnsi="Times New Roman"/>
          <w:sz w:val="28"/>
          <w:szCs w:val="28"/>
        </w:rPr>
        <w:t>актер, ребе</w:t>
      </w:r>
      <w:r w:rsidRPr="00B45BC1">
        <w:rPr>
          <w:rFonts w:ascii="Times New Roman" w:hAnsi="Times New Roman"/>
          <w:sz w:val="28"/>
          <w:szCs w:val="28"/>
        </w:rPr>
        <w:t>нок активно реагирует на звуковые стимуляции. Отсутствие или слабость слуховых реа</w:t>
      </w:r>
      <w:r>
        <w:rPr>
          <w:rFonts w:ascii="Times New Roman" w:hAnsi="Times New Roman"/>
          <w:sz w:val="28"/>
          <w:szCs w:val="28"/>
        </w:rPr>
        <w:t xml:space="preserve">кций обычно </w:t>
      </w:r>
      <w:proofErr w:type="gramStart"/>
      <w:r>
        <w:rPr>
          <w:rFonts w:ascii="Times New Roman" w:hAnsi="Times New Roman"/>
          <w:sz w:val="28"/>
          <w:szCs w:val="28"/>
        </w:rPr>
        <w:t>обусловлены</w:t>
      </w:r>
      <w:proofErr w:type="gramEnd"/>
      <w:r>
        <w:rPr>
          <w:rFonts w:ascii="Times New Roman" w:hAnsi="Times New Roman"/>
          <w:sz w:val="28"/>
          <w:szCs w:val="28"/>
        </w:rPr>
        <w:t xml:space="preserve"> снижени</w:t>
      </w:r>
      <w:r w:rsidRPr="00B45BC1">
        <w:rPr>
          <w:rFonts w:ascii="Times New Roman" w:hAnsi="Times New Roman"/>
          <w:sz w:val="28"/>
          <w:szCs w:val="28"/>
        </w:rPr>
        <w:t>ем слуха. Считается, что вто</w:t>
      </w:r>
      <w:r>
        <w:rPr>
          <w:rFonts w:ascii="Times New Roman" w:hAnsi="Times New Roman"/>
          <w:sz w:val="28"/>
          <w:szCs w:val="28"/>
        </w:rPr>
        <w:t>рое полугодие жизни является ка</w:t>
      </w:r>
      <w:r w:rsidRPr="00B45BC1">
        <w:rPr>
          <w:rFonts w:ascii="Times New Roman" w:hAnsi="Times New Roman"/>
          <w:sz w:val="28"/>
          <w:szCs w:val="28"/>
        </w:rPr>
        <w:t>чественно новым этапом психического развития ребенка. Во втором полугодии малыш начинает сопровождать свои действия лепетом, состоящим из повтор</w:t>
      </w:r>
      <w:r>
        <w:rPr>
          <w:rFonts w:ascii="Times New Roman" w:hAnsi="Times New Roman"/>
          <w:sz w:val="28"/>
          <w:szCs w:val="28"/>
        </w:rPr>
        <w:t>яемых слов, а к концу года появ</w:t>
      </w:r>
      <w:r w:rsidRPr="00B45BC1">
        <w:rPr>
          <w:rFonts w:ascii="Times New Roman" w:hAnsi="Times New Roman"/>
          <w:sz w:val="28"/>
          <w:szCs w:val="28"/>
        </w:rPr>
        <w:t xml:space="preserve">ляется </w:t>
      </w:r>
      <w:proofErr w:type="spellStart"/>
      <w:r w:rsidRPr="00B45BC1">
        <w:rPr>
          <w:rFonts w:ascii="Times New Roman" w:hAnsi="Times New Roman"/>
          <w:sz w:val="28"/>
          <w:szCs w:val="28"/>
        </w:rPr>
        <w:t>лепетная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 xml:space="preserve">речь, </w:t>
      </w:r>
      <w:proofErr w:type="spellStart"/>
      <w:r w:rsidRPr="00B45BC1">
        <w:rPr>
          <w:rFonts w:ascii="Times New Roman" w:hAnsi="Times New Roman"/>
          <w:sz w:val="28"/>
          <w:szCs w:val="28"/>
        </w:rPr>
        <w:lastRenderedPageBreak/>
        <w:t>лепетно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говорение – целые тирады, ин</w:t>
      </w:r>
      <w:r w:rsidRPr="00B45BC1">
        <w:rPr>
          <w:rFonts w:ascii="Times New Roman" w:hAnsi="Times New Roman"/>
          <w:sz w:val="28"/>
          <w:szCs w:val="28"/>
        </w:rPr>
        <w:t>тонационно оформленные как</w:t>
      </w:r>
      <w:r>
        <w:rPr>
          <w:rFonts w:ascii="Times New Roman" w:hAnsi="Times New Roman"/>
          <w:sz w:val="28"/>
          <w:szCs w:val="28"/>
        </w:rPr>
        <w:t xml:space="preserve"> речевые высказывания, но состоящие из </w:t>
      </w:r>
      <w:proofErr w:type="spellStart"/>
      <w:r>
        <w:rPr>
          <w:rFonts w:ascii="Times New Roman" w:hAnsi="Times New Roman"/>
          <w:sz w:val="28"/>
          <w:szCs w:val="28"/>
        </w:rPr>
        <w:t>лепетных</w:t>
      </w:r>
      <w:proofErr w:type="spellEnd"/>
      <w:r w:rsidRPr="00B45BC1">
        <w:rPr>
          <w:rFonts w:ascii="Times New Roman" w:hAnsi="Times New Roman"/>
          <w:sz w:val="28"/>
          <w:szCs w:val="28"/>
        </w:rPr>
        <w:t xml:space="preserve"> слов.</w:t>
      </w:r>
    </w:p>
    <w:p w:rsidR="000F5A7B" w:rsidRPr="00B45BC1" w:rsidRDefault="000F5A7B" w:rsidP="007B6E0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 xml:space="preserve">После того как ребенок преодолел ориентировочную реакцию и вступил в игровой контакт </w:t>
      </w:r>
      <w:proofErr w:type="gramStart"/>
      <w:r w:rsidRPr="00B45BC1">
        <w:rPr>
          <w:rFonts w:ascii="Times New Roman" w:hAnsi="Times New Roman"/>
          <w:sz w:val="28"/>
          <w:szCs w:val="28"/>
        </w:rPr>
        <w:t>со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взрослым, в ответ на разговор с ним он начинает произносить цепочки слогов (« ба-ба-ба», «</w:t>
      </w:r>
      <w:proofErr w:type="spellStart"/>
      <w:r w:rsidRPr="00B45BC1">
        <w:rPr>
          <w:rFonts w:ascii="Times New Roman" w:hAnsi="Times New Roman"/>
          <w:sz w:val="28"/>
          <w:szCs w:val="28"/>
        </w:rPr>
        <w:t>ма-ма-ма</w:t>
      </w:r>
      <w:proofErr w:type="spellEnd"/>
      <w:r w:rsidRPr="00B45BC1">
        <w:rPr>
          <w:rFonts w:ascii="Times New Roman" w:hAnsi="Times New Roman"/>
          <w:sz w:val="28"/>
          <w:szCs w:val="28"/>
        </w:rPr>
        <w:t>» и т. п.). Если взросл</w:t>
      </w:r>
      <w:r>
        <w:rPr>
          <w:rFonts w:ascii="Times New Roman" w:hAnsi="Times New Roman"/>
          <w:sz w:val="28"/>
          <w:szCs w:val="28"/>
        </w:rPr>
        <w:t>ый подхватывает произносимые ре</w:t>
      </w:r>
      <w:r w:rsidRPr="00B45BC1">
        <w:rPr>
          <w:rFonts w:ascii="Times New Roman" w:hAnsi="Times New Roman"/>
          <w:sz w:val="28"/>
          <w:szCs w:val="28"/>
        </w:rPr>
        <w:t>бенком цепочки слогов, начин</w:t>
      </w:r>
      <w:r>
        <w:rPr>
          <w:rFonts w:ascii="Times New Roman" w:hAnsi="Times New Roman"/>
          <w:sz w:val="28"/>
          <w:szCs w:val="28"/>
        </w:rPr>
        <w:t>ает отвечать ему тем же, голосо</w:t>
      </w:r>
      <w:r w:rsidRPr="00B45BC1">
        <w:rPr>
          <w:rFonts w:ascii="Times New Roman" w:hAnsi="Times New Roman"/>
          <w:sz w:val="28"/>
          <w:szCs w:val="28"/>
        </w:rPr>
        <w:t>вая активность ребенка усиливается, появляется радостное оживление, ребенок начина</w:t>
      </w:r>
      <w:r>
        <w:rPr>
          <w:rFonts w:ascii="Times New Roman" w:hAnsi="Times New Roman"/>
          <w:sz w:val="28"/>
          <w:szCs w:val="28"/>
        </w:rPr>
        <w:t>ет фиксировать взгляд на артику</w:t>
      </w:r>
      <w:r w:rsidRPr="00B45BC1">
        <w:rPr>
          <w:rFonts w:ascii="Times New Roman" w:hAnsi="Times New Roman"/>
          <w:sz w:val="28"/>
          <w:szCs w:val="28"/>
        </w:rPr>
        <w:t>ляции взрослого и старается подражать и ему и самому себе. Таким путем у ребенка развивается лепет. Время зак</w:t>
      </w:r>
      <w:r>
        <w:rPr>
          <w:rFonts w:ascii="Times New Roman" w:hAnsi="Times New Roman"/>
          <w:sz w:val="28"/>
          <w:szCs w:val="28"/>
        </w:rPr>
        <w:t>ономерного появления лепета 6-</w:t>
      </w:r>
      <w:r w:rsidRPr="00B45BC1">
        <w:rPr>
          <w:rFonts w:ascii="Times New Roman" w:hAnsi="Times New Roman"/>
          <w:sz w:val="28"/>
          <w:szCs w:val="28"/>
        </w:rPr>
        <w:t xml:space="preserve">7 </w:t>
      </w:r>
      <w:proofErr w:type="spellStart"/>
      <w:proofErr w:type="gramStart"/>
      <w:r w:rsidRPr="00B45BC1">
        <w:rPr>
          <w:rFonts w:ascii="Times New Roman" w:hAnsi="Times New Roman"/>
          <w:sz w:val="28"/>
          <w:szCs w:val="28"/>
        </w:rPr>
        <w:t>мес</w:t>
      </w:r>
      <w:proofErr w:type="spellEnd"/>
      <w:proofErr w:type="gramEnd"/>
      <w:r w:rsidRPr="00B45B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 9 мес. он расцветает, обогаща</w:t>
      </w:r>
      <w:r w:rsidRPr="00B45BC1">
        <w:rPr>
          <w:rFonts w:ascii="Times New Roman" w:hAnsi="Times New Roman"/>
          <w:sz w:val="28"/>
          <w:szCs w:val="28"/>
        </w:rPr>
        <w:t>ется новыми звуками, интонациями и становится постоянным ответом на голосовое общение взрослого, ребенок начинает де</w:t>
      </w:r>
      <w:r w:rsidRPr="00B45BC1">
        <w:rPr>
          <w:rFonts w:ascii="Times New Roman" w:hAnsi="Times New Roman"/>
          <w:sz w:val="28"/>
          <w:szCs w:val="28"/>
        </w:rPr>
        <w:softHyphen/>
        <w:t>монстрировать истинное ситуационное понимание обращенной речи, отвечая действием на словесную инструкцию: например, поднимает голову и глаза к ла</w:t>
      </w:r>
      <w:r w:rsidR="007B6E08">
        <w:rPr>
          <w:rFonts w:ascii="Times New Roman" w:hAnsi="Times New Roman"/>
          <w:sz w:val="28"/>
          <w:szCs w:val="28"/>
        </w:rPr>
        <w:t>мпе на неоднократно ранее повторяемый вопрос «Где огонек?</w:t>
      </w:r>
      <w:r w:rsidRPr="00B45BC1">
        <w:rPr>
          <w:rFonts w:ascii="Times New Roman" w:hAnsi="Times New Roman"/>
          <w:sz w:val="28"/>
          <w:szCs w:val="28"/>
        </w:rPr>
        <w:t>», прижимается щекой к матери на инструкцию «поцелуй маму» и т. п. Понимание ситуации и стремление к подражанию позвол</w:t>
      </w:r>
      <w:r w:rsidR="007B6E08">
        <w:rPr>
          <w:rFonts w:ascii="Times New Roman" w:hAnsi="Times New Roman"/>
          <w:sz w:val="28"/>
          <w:szCs w:val="28"/>
        </w:rPr>
        <w:t>яет 9-месячному ребенку обу</w:t>
      </w:r>
      <w:r w:rsidRPr="00B45BC1">
        <w:rPr>
          <w:rFonts w:ascii="Times New Roman" w:hAnsi="Times New Roman"/>
          <w:sz w:val="28"/>
          <w:szCs w:val="28"/>
        </w:rPr>
        <w:t>читься игре « в ладушки », искать спрятанную у него на глазах</w:t>
      </w:r>
      <w:r w:rsidR="007B6E08"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игрушку.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BC1">
        <w:rPr>
          <w:rFonts w:ascii="Times New Roman" w:hAnsi="Times New Roman"/>
          <w:sz w:val="28"/>
          <w:szCs w:val="28"/>
        </w:rPr>
        <w:t>Начиная с 9 мес. дети с нормальным слухом и интеллектом адекватно реагируют на обращ</w:t>
      </w:r>
      <w:r w:rsidR="007B6E08">
        <w:rPr>
          <w:rFonts w:ascii="Times New Roman" w:hAnsi="Times New Roman"/>
          <w:sz w:val="28"/>
          <w:szCs w:val="28"/>
        </w:rPr>
        <w:t>ение, речь, ее интонацию, откли</w:t>
      </w:r>
      <w:r w:rsidRPr="00B45BC1">
        <w:rPr>
          <w:rFonts w:ascii="Times New Roman" w:hAnsi="Times New Roman"/>
          <w:sz w:val="28"/>
          <w:szCs w:val="28"/>
        </w:rPr>
        <w:t>каются на свое имя, отвечают действием на</w:t>
      </w:r>
      <w:r w:rsidR="007B6E08">
        <w:rPr>
          <w:rFonts w:ascii="Times New Roman" w:hAnsi="Times New Roman"/>
          <w:sz w:val="28"/>
          <w:szCs w:val="28"/>
        </w:rPr>
        <w:t xml:space="preserve"> некоторые привыч</w:t>
      </w:r>
      <w:r w:rsidRPr="00B45BC1">
        <w:rPr>
          <w:rFonts w:ascii="Times New Roman" w:hAnsi="Times New Roman"/>
          <w:sz w:val="28"/>
          <w:szCs w:val="28"/>
        </w:rPr>
        <w:t>ные просьбы типа: «дай</w:t>
      </w:r>
      <w:r w:rsidR="007B6E08"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ручку», «открой</w:t>
      </w:r>
      <w:r w:rsidR="007B6E08"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рот», «иди</w:t>
      </w:r>
      <w:r w:rsidR="007B6E08"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к</w:t>
      </w:r>
      <w:r w:rsidR="007B6E08"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маме»</w:t>
      </w:r>
      <w:r w:rsidR="007B6E08"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и др. К концу этого периода пр</w:t>
      </w:r>
      <w:r w:rsidR="007B6E08">
        <w:rPr>
          <w:rFonts w:ascii="Times New Roman" w:hAnsi="Times New Roman"/>
          <w:sz w:val="28"/>
          <w:szCs w:val="28"/>
        </w:rPr>
        <w:t>и слове «нельзя» большинство де</w:t>
      </w:r>
      <w:r w:rsidRPr="00B45BC1">
        <w:rPr>
          <w:rFonts w:ascii="Times New Roman" w:hAnsi="Times New Roman"/>
          <w:sz w:val="28"/>
          <w:szCs w:val="28"/>
        </w:rPr>
        <w:t>тей перестает тяну</w:t>
      </w:r>
      <w:r w:rsidR="007B6E08">
        <w:rPr>
          <w:rFonts w:ascii="Times New Roman" w:hAnsi="Times New Roman"/>
          <w:sz w:val="28"/>
          <w:szCs w:val="28"/>
        </w:rPr>
        <w:t>ться к какому-либо предмету, т.</w:t>
      </w:r>
      <w:r w:rsidRPr="00B45BC1">
        <w:rPr>
          <w:rFonts w:ascii="Times New Roman" w:hAnsi="Times New Roman"/>
          <w:sz w:val="28"/>
          <w:szCs w:val="28"/>
        </w:rPr>
        <w:t>е. действия ребенка начинают более отч</w:t>
      </w:r>
      <w:r w:rsidR="007B6E08">
        <w:rPr>
          <w:rFonts w:ascii="Times New Roman" w:hAnsi="Times New Roman"/>
          <w:sz w:val="28"/>
          <w:szCs w:val="28"/>
        </w:rPr>
        <w:t>етливо подчиняться словесным</w:t>
      </w:r>
      <w:proofErr w:type="gramEnd"/>
      <w:r w:rsidR="007B6E08">
        <w:rPr>
          <w:rFonts w:ascii="Times New Roman" w:hAnsi="Times New Roman"/>
          <w:sz w:val="28"/>
          <w:szCs w:val="28"/>
        </w:rPr>
        <w:t xml:space="preserve"> ко</w:t>
      </w:r>
      <w:r w:rsidRPr="00B45BC1">
        <w:rPr>
          <w:rFonts w:ascii="Times New Roman" w:hAnsi="Times New Roman"/>
          <w:sz w:val="28"/>
          <w:szCs w:val="28"/>
        </w:rPr>
        <w:t>мандам, что свидетельствует</w:t>
      </w:r>
      <w:r w:rsidR="007B6E08">
        <w:rPr>
          <w:rFonts w:ascii="Times New Roman" w:hAnsi="Times New Roman"/>
          <w:sz w:val="28"/>
          <w:szCs w:val="28"/>
        </w:rPr>
        <w:t xml:space="preserve"> о начале формирования функции </w:t>
      </w:r>
      <w:r w:rsidRPr="00B45BC1">
        <w:rPr>
          <w:rFonts w:ascii="Times New Roman" w:hAnsi="Times New Roman"/>
          <w:sz w:val="28"/>
          <w:szCs w:val="28"/>
        </w:rPr>
        <w:t>речи.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 xml:space="preserve">Нарушения реакций на </w:t>
      </w:r>
      <w:r w:rsidR="007B6E08">
        <w:rPr>
          <w:rFonts w:ascii="Times New Roman" w:hAnsi="Times New Roman"/>
          <w:sz w:val="28"/>
          <w:szCs w:val="28"/>
        </w:rPr>
        <w:t>обращенную речь могут проявлять</w:t>
      </w:r>
      <w:r w:rsidRPr="00B45BC1">
        <w:rPr>
          <w:rFonts w:ascii="Times New Roman" w:hAnsi="Times New Roman"/>
          <w:sz w:val="28"/>
          <w:szCs w:val="28"/>
        </w:rPr>
        <w:t>ся бедностью звуковых комп</w:t>
      </w:r>
      <w:r w:rsidR="007B6E08">
        <w:rPr>
          <w:rFonts w:ascii="Times New Roman" w:hAnsi="Times New Roman"/>
          <w:sz w:val="28"/>
          <w:szCs w:val="28"/>
        </w:rPr>
        <w:t>лексов, недостаточностью их эмо</w:t>
      </w:r>
      <w:r w:rsidRPr="00B45BC1">
        <w:rPr>
          <w:rFonts w:ascii="Times New Roman" w:hAnsi="Times New Roman"/>
          <w:sz w:val="28"/>
          <w:szCs w:val="28"/>
        </w:rPr>
        <w:t>циональной окраски, отсутствием стремления к подражанию, невыполнением ситуационных</w:t>
      </w:r>
      <w:r w:rsidR="007B6E08">
        <w:rPr>
          <w:rFonts w:ascii="Times New Roman" w:hAnsi="Times New Roman"/>
          <w:sz w:val="28"/>
          <w:szCs w:val="28"/>
        </w:rPr>
        <w:t xml:space="preserve"> команд. Специфика этих пато</w:t>
      </w:r>
      <w:r w:rsidRPr="00B45BC1">
        <w:rPr>
          <w:rFonts w:ascii="Times New Roman" w:hAnsi="Times New Roman"/>
          <w:sz w:val="28"/>
          <w:szCs w:val="28"/>
        </w:rPr>
        <w:t>логических реакций определяется причинным фактором. Так, ребенок может не выполня</w:t>
      </w:r>
      <w:r w:rsidR="007B6E08">
        <w:rPr>
          <w:rFonts w:ascii="Times New Roman" w:hAnsi="Times New Roman"/>
          <w:sz w:val="28"/>
          <w:szCs w:val="28"/>
        </w:rPr>
        <w:t>ть отдельные ситуационные коман</w:t>
      </w:r>
      <w:r w:rsidRPr="00B45BC1">
        <w:rPr>
          <w:rFonts w:ascii="Times New Roman" w:hAnsi="Times New Roman"/>
          <w:sz w:val="28"/>
          <w:szCs w:val="28"/>
        </w:rPr>
        <w:t>ды за счет снижения слуха, задержки психического развития, нарушений общения, педагогической запущенности. Бедност</w:t>
      </w:r>
      <w:r w:rsidR="007B6E08">
        <w:rPr>
          <w:rFonts w:ascii="Times New Roman" w:hAnsi="Times New Roman"/>
          <w:sz w:val="28"/>
          <w:szCs w:val="28"/>
        </w:rPr>
        <w:t>ь звуковых комплексов мо</w:t>
      </w:r>
      <w:r w:rsidRPr="00B45BC1">
        <w:rPr>
          <w:rFonts w:ascii="Times New Roman" w:hAnsi="Times New Roman"/>
          <w:sz w:val="28"/>
          <w:szCs w:val="28"/>
        </w:rPr>
        <w:t>же</w:t>
      </w:r>
      <w:r w:rsidR="007B6E08">
        <w:rPr>
          <w:rFonts w:ascii="Times New Roman" w:hAnsi="Times New Roman"/>
          <w:sz w:val="28"/>
          <w:szCs w:val="28"/>
        </w:rPr>
        <w:t>т быть связана с нарушениями ин</w:t>
      </w:r>
      <w:r w:rsidRPr="00B45BC1">
        <w:rPr>
          <w:rFonts w:ascii="Times New Roman" w:hAnsi="Times New Roman"/>
          <w:sz w:val="28"/>
          <w:szCs w:val="28"/>
        </w:rPr>
        <w:t>нервации артикуляционной мускулатуры, снижением слуха.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На этом возрастном этапе более отчетливо могут быть выявлены следующие неврол</w:t>
      </w:r>
      <w:r w:rsidR="007B6E08">
        <w:rPr>
          <w:rFonts w:ascii="Times New Roman" w:hAnsi="Times New Roman"/>
          <w:sz w:val="28"/>
          <w:szCs w:val="28"/>
        </w:rPr>
        <w:t>огические заболевания и отклоне</w:t>
      </w:r>
      <w:r w:rsidRPr="00B45BC1">
        <w:rPr>
          <w:rFonts w:ascii="Times New Roman" w:hAnsi="Times New Roman"/>
          <w:sz w:val="28"/>
          <w:szCs w:val="28"/>
        </w:rPr>
        <w:t>ния в развитии: детский цереб</w:t>
      </w:r>
      <w:r w:rsidR="007B6E08">
        <w:rPr>
          <w:rFonts w:ascii="Times New Roman" w:hAnsi="Times New Roman"/>
          <w:sz w:val="28"/>
          <w:szCs w:val="28"/>
        </w:rPr>
        <w:t xml:space="preserve">ральный паралич, </w:t>
      </w:r>
      <w:proofErr w:type="spellStart"/>
      <w:r w:rsidR="007B6E08">
        <w:rPr>
          <w:rFonts w:ascii="Times New Roman" w:hAnsi="Times New Roman"/>
          <w:sz w:val="28"/>
          <w:szCs w:val="28"/>
        </w:rPr>
        <w:t>синдромаль</w:t>
      </w:r>
      <w:r w:rsidRPr="00B45BC1">
        <w:rPr>
          <w:rFonts w:ascii="Times New Roman" w:hAnsi="Times New Roman"/>
          <w:sz w:val="28"/>
          <w:szCs w:val="28"/>
        </w:rPr>
        <w:t>ные</w:t>
      </w:r>
      <w:proofErr w:type="spellEnd"/>
      <w:r w:rsidRPr="00B45BC1">
        <w:rPr>
          <w:rFonts w:ascii="Times New Roman" w:hAnsi="Times New Roman"/>
          <w:sz w:val="28"/>
          <w:szCs w:val="28"/>
        </w:rPr>
        <w:t xml:space="preserve"> формы умственной от</w:t>
      </w:r>
      <w:r w:rsidR="007B6E08">
        <w:rPr>
          <w:rFonts w:ascii="Times New Roman" w:hAnsi="Times New Roman"/>
          <w:sz w:val="28"/>
          <w:szCs w:val="28"/>
        </w:rPr>
        <w:t xml:space="preserve">сталости, </w:t>
      </w:r>
      <w:proofErr w:type="spellStart"/>
      <w:r w:rsidR="007B6E08">
        <w:rPr>
          <w:rFonts w:ascii="Times New Roman" w:hAnsi="Times New Roman"/>
          <w:sz w:val="28"/>
          <w:szCs w:val="28"/>
        </w:rPr>
        <w:t>нерезко</w:t>
      </w:r>
      <w:proofErr w:type="spellEnd"/>
      <w:r w:rsidR="007B6E08">
        <w:rPr>
          <w:rFonts w:ascii="Times New Roman" w:hAnsi="Times New Roman"/>
          <w:sz w:val="28"/>
          <w:szCs w:val="28"/>
        </w:rPr>
        <w:t xml:space="preserve"> выраженные де</w:t>
      </w:r>
      <w:r w:rsidRPr="00B45BC1">
        <w:rPr>
          <w:rFonts w:ascii="Times New Roman" w:hAnsi="Times New Roman"/>
          <w:sz w:val="28"/>
          <w:szCs w:val="28"/>
        </w:rPr>
        <w:t>фекты слуха.</w:t>
      </w:r>
    </w:p>
    <w:p w:rsidR="000F5A7B" w:rsidRPr="00B45BC1" w:rsidRDefault="007B6E08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возрасте 9-</w:t>
      </w:r>
      <w:r w:rsidR="000F5A7B" w:rsidRPr="00B45BC1">
        <w:rPr>
          <w:rFonts w:ascii="Times New Roman" w:hAnsi="Times New Roman"/>
          <w:sz w:val="28"/>
          <w:szCs w:val="28"/>
        </w:rPr>
        <w:t>12 мес. отличительной особенностью является появление но</w:t>
      </w:r>
      <w:r>
        <w:rPr>
          <w:rFonts w:ascii="Times New Roman" w:hAnsi="Times New Roman"/>
          <w:sz w:val="28"/>
          <w:szCs w:val="28"/>
        </w:rPr>
        <w:t xml:space="preserve">вого типа общения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 – предметно-дей</w:t>
      </w:r>
      <w:r w:rsidR="000F5A7B" w:rsidRPr="00B45BC1">
        <w:rPr>
          <w:rFonts w:ascii="Times New Roman" w:hAnsi="Times New Roman"/>
          <w:sz w:val="28"/>
          <w:szCs w:val="28"/>
        </w:rPr>
        <w:t>ственного. Контакт с ребенком устанавливается</w:t>
      </w:r>
      <w:r>
        <w:rPr>
          <w:rFonts w:ascii="Times New Roman" w:hAnsi="Times New Roman"/>
          <w:sz w:val="28"/>
          <w:szCs w:val="28"/>
        </w:rPr>
        <w:t xml:space="preserve"> и поддержива</w:t>
      </w:r>
      <w:r w:rsidR="000F5A7B" w:rsidRPr="00B45BC1">
        <w:rPr>
          <w:rFonts w:ascii="Times New Roman" w:hAnsi="Times New Roman"/>
          <w:sz w:val="28"/>
          <w:szCs w:val="28"/>
        </w:rPr>
        <w:t>ется с помощью ярких предметов и игрушек, которыми ребенок активно манипулирует. При эт</w:t>
      </w:r>
      <w:r>
        <w:rPr>
          <w:rFonts w:ascii="Times New Roman" w:hAnsi="Times New Roman"/>
          <w:sz w:val="28"/>
          <w:szCs w:val="28"/>
        </w:rPr>
        <w:t xml:space="preserve">ом у </w:t>
      </w:r>
      <w:proofErr w:type="gramStart"/>
      <w:r>
        <w:rPr>
          <w:rFonts w:ascii="Times New Roman" w:hAnsi="Times New Roman"/>
          <w:sz w:val="28"/>
          <w:szCs w:val="28"/>
        </w:rPr>
        <w:t>него</w:t>
      </w:r>
      <w:proofErr w:type="gramEnd"/>
      <w:r>
        <w:rPr>
          <w:rFonts w:ascii="Times New Roman" w:hAnsi="Times New Roman"/>
          <w:sz w:val="28"/>
          <w:szCs w:val="28"/>
        </w:rPr>
        <w:t xml:space="preserve"> хотя и начинает прояв</w:t>
      </w:r>
      <w:r w:rsidR="000F5A7B" w:rsidRPr="00B45BC1">
        <w:rPr>
          <w:rFonts w:ascii="Times New Roman" w:hAnsi="Times New Roman"/>
          <w:sz w:val="28"/>
          <w:szCs w:val="28"/>
        </w:rPr>
        <w:t>ляться избирательное отнош</w:t>
      </w:r>
      <w:r>
        <w:rPr>
          <w:rFonts w:ascii="Times New Roman" w:hAnsi="Times New Roman"/>
          <w:sz w:val="28"/>
          <w:szCs w:val="28"/>
        </w:rPr>
        <w:t>ение к различным предметам, все</w:t>
      </w:r>
      <w:r w:rsidR="000F5A7B" w:rsidRPr="00B45BC1">
        <w:rPr>
          <w:rFonts w:ascii="Times New Roman" w:hAnsi="Times New Roman"/>
          <w:sz w:val="28"/>
          <w:szCs w:val="28"/>
        </w:rPr>
        <w:t>гда отчетливо выражена реак</w:t>
      </w:r>
      <w:r>
        <w:rPr>
          <w:rFonts w:ascii="Times New Roman" w:hAnsi="Times New Roman"/>
          <w:sz w:val="28"/>
          <w:szCs w:val="28"/>
        </w:rPr>
        <w:t>ция на новизну. Характерной осо</w:t>
      </w:r>
      <w:r w:rsidR="000F5A7B" w:rsidRPr="00B45BC1">
        <w:rPr>
          <w:rFonts w:ascii="Times New Roman" w:hAnsi="Times New Roman"/>
          <w:sz w:val="28"/>
          <w:szCs w:val="28"/>
        </w:rPr>
        <w:t xml:space="preserve">бенностью этого этапа развития </w:t>
      </w:r>
      <w:r>
        <w:rPr>
          <w:rFonts w:ascii="Times New Roman" w:hAnsi="Times New Roman"/>
          <w:sz w:val="28"/>
          <w:szCs w:val="28"/>
        </w:rPr>
        <w:t>является то, что активная ориен</w:t>
      </w:r>
      <w:r w:rsidR="000F5A7B" w:rsidRPr="00B45BC1">
        <w:rPr>
          <w:rFonts w:ascii="Times New Roman" w:hAnsi="Times New Roman"/>
          <w:sz w:val="28"/>
          <w:szCs w:val="28"/>
        </w:rPr>
        <w:t>тировочно-исследовательская деятельность ребенка начинает подавлять реакцию страха на новые раздражители.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Комплекс оживления п</w:t>
      </w:r>
      <w:r w:rsidR="007B6E08">
        <w:rPr>
          <w:rFonts w:ascii="Times New Roman" w:hAnsi="Times New Roman"/>
          <w:sz w:val="28"/>
          <w:szCs w:val="28"/>
        </w:rPr>
        <w:t>ри нормальном психическом разви</w:t>
      </w:r>
      <w:r w:rsidRPr="00B45BC1">
        <w:rPr>
          <w:rFonts w:ascii="Times New Roman" w:hAnsi="Times New Roman"/>
          <w:sz w:val="28"/>
          <w:szCs w:val="28"/>
        </w:rPr>
        <w:t>тии закономерно угасает. Поэтому его выра</w:t>
      </w:r>
      <w:r w:rsidR="007B6E08">
        <w:rPr>
          <w:rFonts w:ascii="Times New Roman" w:hAnsi="Times New Roman"/>
          <w:sz w:val="28"/>
          <w:szCs w:val="28"/>
        </w:rPr>
        <w:t>женность даже у не</w:t>
      </w:r>
      <w:r w:rsidRPr="00B45BC1">
        <w:rPr>
          <w:rFonts w:ascii="Times New Roman" w:hAnsi="Times New Roman"/>
          <w:sz w:val="28"/>
          <w:szCs w:val="28"/>
        </w:rPr>
        <w:t>доношенного и ослабленног</w:t>
      </w:r>
      <w:r w:rsidR="007B6E08">
        <w:rPr>
          <w:rFonts w:ascii="Times New Roman" w:hAnsi="Times New Roman"/>
          <w:sz w:val="28"/>
          <w:szCs w:val="28"/>
        </w:rPr>
        <w:t>о ребенка является одним из при</w:t>
      </w:r>
      <w:r w:rsidRPr="00B45BC1">
        <w:rPr>
          <w:rFonts w:ascii="Times New Roman" w:hAnsi="Times New Roman"/>
          <w:sz w:val="28"/>
          <w:szCs w:val="28"/>
        </w:rPr>
        <w:t>знаков отставания психиче</w:t>
      </w:r>
      <w:r w:rsidR="007B6E08">
        <w:rPr>
          <w:rFonts w:ascii="Times New Roman" w:hAnsi="Times New Roman"/>
          <w:sz w:val="28"/>
          <w:szCs w:val="28"/>
        </w:rPr>
        <w:t>ского развития. При оценке рече</w:t>
      </w:r>
      <w:r w:rsidRPr="00B45BC1">
        <w:rPr>
          <w:rFonts w:ascii="Times New Roman" w:hAnsi="Times New Roman"/>
          <w:sz w:val="28"/>
          <w:szCs w:val="28"/>
        </w:rPr>
        <w:t>вых трудностей у детей раннег</w:t>
      </w:r>
      <w:r w:rsidR="007B6E08">
        <w:rPr>
          <w:rFonts w:ascii="Times New Roman" w:hAnsi="Times New Roman"/>
          <w:sz w:val="28"/>
          <w:szCs w:val="28"/>
        </w:rPr>
        <w:t>о возраста важно соотносить сте</w:t>
      </w:r>
      <w:r w:rsidRPr="00B45BC1">
        <w:rPr>
          <w:rFonts w:ascii="Times New Roman" w:hAnsi="Times New Roman"/>
          <w:sz w:val="28"/>
          <w:szCs w:val="28"/>
        </w:rPr>
        <w:t>пень отставания с возрастом ребенка.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К концу первого года у ребен</w:t>
      </w:r>
      <w:r w:rsidR="007B6E08">
        <w:rPr>
          <w:rFonts w:ascii="Times New Roman" w:hAnsi="Times New Roman"/>
          <w:sz w:val="28"/>
          <w:szCs w:val="28"/>
        </w:rPr>
        <w:t>ка обычно появляется первое сло</w:t>
      </w:r>
      <w:r w:rsidRPr="00B45BC1">
        <w:rPr>
          <w:rFonts w:ascii="Times New Roman" w:hAnsi="Times New Roman"/>
          <w:sz w:val="28"/>
          <w:szCs w:val="28"/>
        </w:rPr>
        <w:t>во.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В норме годовалый ребенок понимает значение многих слов, к полутора годам он может по</w:t>
      </w:r>
      <w:r w:rsidR="007B6E08">
        <w:rPr>
          <w:rFonts w:ascii="Times New Roman" w:hAnsi="Times New Roman"/>
          <w:sz w:val="28"/>
          <w:szCs w:val="28"/>
        </w:rPr>
        <w:t>казать некоторые части тела, вы</w:t>
      </w:r>
      <w:r w:rsidRPr="00B45BC1">
        <w:rPr>
          <w:rFonts w:ascii="Times New Roman" w:hAnsi="Times New Roman"/>
          <w:sz w:val="28"/>
          <w:szCs w:val="28"/>
        </w:rPr>
        <w:t>полнять простые инструкции. Родителям следует помнить, что дефицит эмоциональных контактов может быт</w:t>
      </w:r>
      <w:r w:rsidR="007B6E08">
        <w:rPr>
          <w:rFonts w:ascii="Times New Roman" w:hAnsi="Times New Roman"/>
          <w:sz w:val="28"/>
          <w:szCs w:val="28"/>
        </w:rPr>
        <w:t>ь одной из при</w:t>
      </w:r>
      <w:r w:rsidRPr="00B45BC1">
        <w:rPr>
          <w:rFonts w:ascii="Times New Roman" w:hAnsi="Times New Roman"/>
          <w:sz w:val="28"/>
          <w:szCs w:val="28"/>
        </w:rPr>
        <w:t>чин отставания ребенка в речевом развитии.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 xml:space="preserve">Для диагностики психического развития ребенка на </w:t>
      </w:r>
      <w:proofErr w:type="gramStart"/>
      <w:r w:rsidRPr="00B45BC1">
        <w:rPr>
          <w:rFonts w:ascii="Times New Roman" w:hAnsi="Times New Roman"/>
          <w:sz w:val="28"/>
          <w:szCs w:val="28"/>
        </w:rPr>
        <w:t>этом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возрастном этапе важное значение имеет комплексная оценка эмоциональных реакций. При</w:t>
      </w:r>
      <w:r w:rsidR="007B6E08">
        <w:rPr>
          <w:rFonts w:ascii="Times New Roman" w:hAnsi="Times New Roman"/>
          <w:sz w:val="28"/>
          <w:szCs w:val="28"/>
        </w:rPr>
        <w:t xml:space="preserve"> отставании в психическом разви</w:t>
      </w:r>
      <w:r w:rsidRPr="00B45BC1">
        <w:rPr>
          <w:rFonts w:ascii="Times New Roman" w:hAnsi="Times New Roman"/>
          <w:sz w:val="28"/>
          <w:szCs w:val="28"/>
        </w:rPr>
        <w:t>тии у ребенка отсутствует адекватная реакция на незнакомого человека, нет интереса к игрушкам, слабо выражена реакция на новизну, имеет место недос</w:t>
      </w:r>
      <w:r w:rsidR="007B6E08">
        <w:rPr>
          <w:rFonts w:ascii="Times New Roman" w:hAnsi="Times New Roman"/>
          <w:sz w:val="28"/>
          <w:szCs w:val="28"/>
        </w:rPr>
        <w:t>таточность познавательных и диф</w:t>
      </w:r>
      <w:r w:rsidRPr="00B45BC1">
        <w:rPr>
          <w:rFonts w:ascii="Times New Roman" w:hAnsi="Times New Roman"/>
          <w:sz w:val="28"/>
          <w:szCs w:val="28"/>
        </w:rPr>
        <w:t>ференцированных эмоций. Мимика таких детей однообразна, улыбка носит подражательный характер и возникает в ответ на любое улыбающееся лицо взрослого, у них может наблюдаться недифференцированный комплекс оживления и автоматичес</w:t>
      </w:r>
      <w:r w:rsidRPr="00B45BC1">
        <w:rPr>
          <w:rFonts w:ascii="Times New Roman" w:hAnsi="Times New Roman"/>
          <w:sz w:val="28"/>
          <w:szCs w:val="28"/>
        </w:rPr>
        <w:softHyphen/>
        <w:t>кое зрительное прослеживание.</w:t>
      </w:r>
    </w:p>
    <w:p w:rsidR="000F5A7B" w:rsidRPr="00B45BC1" w:rsidRDefault="000F5A7B" w:rsidP="007B6E0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К году ребенок начинает понимать простую обиходную речь. Однако необходимо отметить, что указанные функ</w:t>
      </w:r>
      <w:r w:rsidR="007B6E08">
        <w:rPr>
          <w:rFonts w:ascii="Times New Roman" w:hAnsi="Times New Roman"/>
          <w:sz w:val="28"/>
          <w:szCs w:val="28"/>
        </w:rPr>
        <w:t>ции развива</w:t>
      </w:r>
      <w:r w:rsidRPr="00B45BC1">
        <w:rPr>
          <w:rFonts w:ascii="Times New Roman" w:hAnsi="Times New Roman"/>
          <w:sz w:val="28"/>
          <w:szCs w:val="28"/>
        </w:rPr>
        <w:t>ются у ребенка не спонтанно, а л</w:t>
      </w:r>
      <w:r w:rsidR="007B6E08">
        <w:rPr>
          <w:rFonts w:ascii="Times New Roman" w:hAnsi="Times New Roman"/>
          <w:sz w:val="28"/>
          <w:szCs w:val="28"/>
        </w:rPr>
        <w:t>ишь в процессе постоянного взаи</w:t>
      </w:r>
      <w:r w:rsidRPr="00B45BC1">
        <w:rPr>
          <w:rFonts w:ascii="Times New Roman" w:hAnsi="Times New Roman"/>
          <w:sz w:val="28"/>
          <w:szCs w:val="28"/>
        </w:rPr>
        <w:t xml:space="preserve">модействия </w:t>
      </w:r>
      <w:proofErr w:type="gramStart"/>
      <w:r w:rsidRPr="00B45BC1">
        <w:rPr>
          <w:rFonts w:ascii="Times New Roman" w:hAnsi="Times New Roman"/>
          <w:sz w:val="28"/>
          <w:szCs w:val="28"/>
        </w:rPr>
        <w:t>со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взрослым, их раз</w:t>
      </w:r>
      <w:r w:rsidR="007B6E08">
        <w:rPr>
          <w:rFonts w:ascii="Times New Roman" w:hAnsi="Times New Roman"/>
          <w:sz w:val="28"/>
          <w:szCs w:val="28"/>
        </w:rPr>
        <w:t>витие ускоряется в процессе спе</w:t>
      </w:r>
      <w:r w:rsidRPr="00B45BC1">
        <w:rPr>
          <w:rFonts w:ascii="Times New Roman" w:hAnsi="Times New Roman"/>
          <w:sz w:val="28"/>
          <w:szCs w:val="28"/>
        </w:rPr>
        <w:t>циально организованного развивающего воспитания. Поэтому они могут отсутствовать при педагогической запущенности.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Наряду с оценкой понима</w:t>
      </w:r>
      <w:r w:rsidR="007B6E08">
        <w:rPr>
          <w:rFonts w:ascii="Times New Roman" w:hAnsi="Times New Roman"/>
          <w:sz w:val="28"/>
          <w:szCs w:val="28"/>
        </w:rPr>
        <w:t>ния речи следует обратить внима</w:t>
      </w:r>
      <w:r w:rsidRPr="00B45BC1">
        <w:rPr>
          <w:rFonts w:ascii="Times New Roman" w:hAnsi="Times New Roman"/>
          <w:sz w:val="28"/>
          <w:szCs w:val="28"/>
        </w:rPr>
        <w:t>ние и на произносимые ребенком звуки. На начальном этапе этой стадии речевого развития име</w:t>
      </w:r>
      <w:r w:rsidR="007B6E08">
        <w:rPr>
          <w:rFonts w:ascii="Times New Roman" w:hAnsi="Times New Roman"/>
          <w:sz w:val="28"/>
          <w:szCs w:val="28"/>
        </w:rPr>
        <w:t>ет место активный лепет, состоящий из 5-</w:t>
      </w:r>
      <w:r w:rsidRPr="00B45BC1">
        <w:rPr>
          <w:rFonts w:ascii="Times New Roman" w:hAnsi="Times New Roman"/>
          <w:sz w:val="28"/>
          <w:szCs w:val="28"/>
        </w:rPr>
        <w:t xml:space="preserve">6 слогов. Ребенок </w:t>
      </w:r>
      <w:proofErr w:type="spellStart"/>
      <w:r w:rsidRPr="00B45BC1">
        <w:rPr>
          <w:rFonts w:ascii="Times New Roman" w:hAnsi="Times New Roman"/>
          <w:sz w:val="28"/>
          <w:szCs w:val="28"/>
        </w:rPr>
        <w:t>э</w:t>
      </w:r>
      <w:r w:rsidR="007B6E08">
        <w:rPr>
          <w:rFonts w:ascii="Times New Roman" w:hAnsi="Times New Roman"/>
          <w:sz w:val="28"/>
          <w:szCs w:val="28"/>
        </w:rPr>
        <w:t>холалично</w:t>
      </w:r>
      <w:proofErr w:type="spellEnd"/>
      <w:r w:rsidR="007B6E08">
        <w:rPr>
          <w:rFonts w:ascii="Times New Roman" w:hAnsi="Times New Roman"/>
          <w:sz w:val="28"/>
          <w:szCs w:val="28"/>
        </w:rPr>
        <w:t xml:space="preserve"> повторяет слоги, хоро</w:t>
      </w:r>
      <w:r w:rsidRPr="00B45BC1">
        <w:rPr>
          <w:rFonts w:ascii="Times New Roman" w:hAnsi="Times New Roman"/>
          <w:sz w:val="28"/>
          <w:szCs w:val="28"/>
        </w:rPr>
        <w:t xml:space="preserve">шо копирует интонацию, воспроизводит </w:t>
      </w:r>
      <w:r w:rsidRPr="00B45BC1">
        <w:rPr>
          <w:rFonts w:ascii="Times New Roman" w:hAnsi="Times New Roman"/>
          <w:sz w:val="28"/>
          <w:szCs w:val="28"/>
        </w:rPr>
        <w:lastRenderedPageBreak/>
        <w:t>мелодическую схему знакомых фраз, с удовольст</w:t>
      </w:r>
      <w:r w:rsidR="00E27E56">
        <w:rPr>
          <w:rFonts w:ascii="Times New Roman" w:hAnsi="Times New Roman"/>
          <w:sz w:val="28"/>
          <w:szCs w:val="28"/>
        </w:rPr>
        <w:t>вием произносит различные звуко</w:t>
      </w:r>
      <w:r w:rsidRPr="00B45BC1">
        <w:rPr>
          <w:rFonts w:ascii="Times New Roman" w:hAnsi="Times New Roman"/>
          <w:sz w:val="28"/>
          <w:szCs w:val="28"/>
        </w:rPr>
        <w:t>сочетания с губными звуками, восклицания, междометия. Все эти звуки он сопровождае</w:t>
      </w:r>
      <w:r w:rsidR="007B6E08">
        <w:rPr>
          <w:rFonts w:ascii="Times New Roman" w:hAnsi="Times New Roman"/>
          <w:sz w:val="28"/>
          <w:szCs w:val="28"/>
        </w:rPr>
        <w:t>т выразительной мимикой и жеста</w:t>
      </w:r>
      <w:r w:rsidRPr="00B45BC1">
        <w:rPr>
          <w:rFonts w:ascii="Times New Roman" w:hAnsi="Times New Roman"/>
          <w:sz w:val="28"/>
          <w:szCs w:val="28"/>
        </w:rPr>
        <w:t>ми.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К году у ребенка начинает формироваться игровой конта</w:t>
      </w:r>
      <w:proofErr w:type="gramStart"/>
      <w:r w:rsidRPr="00B45BC1">
        <w:rPr>
          <w:rFonts w:ascii="Times New Roman" w:hAnsi="Times New Roman"/>
          <w:sz w:val="28"/>
          <w:szCs w:val="28"/>
        </w:rPr>
        <w:t>кт с взр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ослыми, и прежде всего </w:t>
      </w:r>
      <w:r w:rsidR="007B6E08">
        <w:rPr>
          <w:rFonts w:ascii="Times New Roman" w:hAnsi="Times New Roman"/>
          <w:sz w:val="28"/>
          <w:szCs w:val="28"/>
        </w:rPr>
        <w:t>с матерью. Общение осуществляет</w:t>
      </w:r>
      <w:r w:rsidRPr="00B45BC1">
        <w:rPr>
          <w:rFonts w:ascii="Times New Roman" w:hAnsi="Times New Roman"/>
          <w:sz w:val="28"/>
          <w:szCs w:val="28"/>
        </w:rPr>
        <w:t xml:space="preserve">ся с помощью жестов и голосовых реакций. Голосовые реакции проявляются в виде лепета, </w:t>
      </w:r>
      <w:r w:rsidR="007B6E08">
        <w:rPr>
          <w:rFonts w:ascii="Times New Roman" w:hAnsi="Times New Roman"/>
          <w:sz w:val="28"/>
          <w:szCs w:val="28"/>
        </w:rPr>
        <w:t>который характеризуется разнооб</w:t>
      </w:r>
      <w:r w:rsidRPr="00B45BC1">
        <w:rPr>
          <w:rFonts w:ascii="Times New Roman" w:hAnsi="Times New Roman"/>
          <w:sz w:val="28"/>
          <w:szCs w:val="28"/>
        </w:rPr>
        <w:t>разием звуковых сочетани</w:t>
      </w:r>
      <w:r w:rsidR="007B6E08">
        <w:rPr>
          <w:rFonts w:ascii="Times New Roman" w:hAnsi="Times New Roman"/>
          <w:sz w:val="28"/>
          <w:szCs w:val="28"/>
        </w:rPr>
        <w:t>й интонационно-мелодической ими</w:t>
      </w:r>
      <w:r w:rsidRPr="00B45BC1">
        <w:rPr>
          <w:rFonts w:ascii="Times New Roman" w:hAnsi="Times New Roman"/>
          <w:sz w:val="28"/>
          <w:szCs w:val="28"/>
        </w:rPr>
        <w:t>тацией фразы. В условиях п</w:t>
      </w:r>
      <w:r w:rsidR="007B6E08">
        <w:rPr>
          <w:rFonts w:ascii="Times New Roman" w:hAnsi="Times New Roman"/>
          <w:sz w:val="28"/>
          <w:szCs w:val="28"/>
        </w:rPr>
        <w:t>атологии лепет малоактивный, ин</w:t>
      </w:r>
      <w:r w:rsidRPr="00B45BC1">
        <w:rPr>
          <w:rFonts w:ascii="Times New Roman" w:hAnsi="Times New Roman"/>
          <w:sz w:val="28"/>
          <w:szCs w:val="28"/>
        </w:rPr>
        <w:t xml:space="preserve">тонационно невыразительный. К 10 месяцам ребенок начинает голосом сигнализировать о </w:t>
      </w:r>
      <w:r w:rsidR="007B6E08">
        <w:rPr>
          <w:rFonts w:ascii="Times New Roman" w:hAnsi="Times New Roman"/>
          <w:sz w:val="28"/>
          <w:szCs w:val="28"/>
        </w:rPr>
        <w:t>биологических нуждах, развивает</w:t>
      </w:r>
      <w:r w:rsidRPr="00B45BC1">
        <w:rPr>
          <w:rFonts w:ascii="Times New Roman" w:hAnsi="Times New Roman"/>
          <w:sz w:val="28"/>
          <w:szCs w:val="28"/>
        </w:rPr>
        <w:t xml:space="preserve">ся игровой контакт </w:t>
      </w:r>
      <w:proofErr w:type="gramStart"/>
      <w:r w:rsidRPr="00B45BC1">
        <w:rPr>
          <w:rFonts w:ascii="Times New Roman" w:hAnsi="Times New Roman"/>
          <w:sz w:val="28"/>
          <w:szCs w:val="28"/>
        </w:rPr>
        <w:t>со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взросл</w:t>
      </w:r>
      <w:r w:rsidR="007B6E08">
        <w:rPr>
          <w:rFonts w:ascii="Times New Roman" w:hAnsi="Times New Roman"/>
          <w:sz w:val="28"/>
          <w:szCs w:val="28"/>
        </w:rPr>
        <w:t>ым. Следует обратиться к специа</w:t>
      </w:r>
      <w:r w:rsidRPr="00B45BC1">
        <w:rPr>
          <w:rFonts w:ascii="Times New Roman" w:hAnsi="Times New Roman"/>
          <w:sz w:val="28"/>
          <w:szCs w:val="28"/>
        </w:rPr>
        <w:t>листу, если игровой контакт кр</w:t>
      </w:r>
      <w:r w:rsidR="007B6E08">
        <w:rPr>
          <w:rFonts w:ascii="Times New Roman" w:hAnsi="Times New Roman"/>
          <w:sz w:val="28"/>
          <w:szCs w:val="28"/>
        </w:rPr>
        <w:t>атковременный или отсутству</w:t>
      </w:r>
      <w:r w:rsidRPr="00B45BC1">
        <w:rPr>
          <w:rFonts w:ascii="Times New Roman" w:hAnsi="Times New Roman"/>
          <w:sz w:val="28"/>
          <w:szCs w:val="28"/>
        </w:rPr>
        <w:t xml:space="preserve">ет вовсе при эмоциональных </w:t>
      </w:r>
      <w:r w:rsidR="007B6E08">
        <w:rPr>
          <w:rFonts w:ascii="Times New Roman" w:hAnsi="Times New Roman"/>
          <w:sz w:val="28"/>
          <w:szCs w:val="28"/>
        </w:rPr>
        <w:t>реакциях. Особенно следует обра</w:t>
      </w:r>
      <w:r w:rsidRPr="00B45BC1">
        <w:rPr>
          <w:rFonts w:ascii="Times New Roman" w:hAnsi="Times New Roman"/>
          <w:sz w:val="28"/>
          <w:szCs w:val="28"/>
        </w:rPr>
        <w:t xml:space="preserve">тить внимание, если ребенок в общении </w:t>
      </w:r>
      <w:proofErr w:type="gramStart"/>
      <w:r w:rsidRPr="00B45BC1">
        <w:rPr>
          <w:rFonts w:ascii="Times New Roman" w:hAnsi="Times New Roman"/>
          <w:sz w:val="28"/>
          <w:szCs w:val="28"/>
        </w:rPr>
        <w:t>мало активен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или не подражает жестам, или эмо</w:t>
      </w:r>
      <w:r w:rsidR="007B6E08">
        <w:rPr>
          <w:rFonts w:ascii="Times New Roman" w:hAnsi="Times New Roman"/>
          <w:sz w:val="28"/>
          <w:szCs w:val="28"/>
        </w:rPr>
        <w:t>циональные реакции слабо выраже</w:t>
      </w:r>
      <w:r w:rsidRPr="00B45BC1">
        <w:rPr>
          <w:rFonts w:ascii="Times New Roman" w:hAnsi="Times New Roman"/>
          <w:sz w:val="28"/>
          <w:szCs w:val="28"/>
        </w:rPr>
        <w:t>ны.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К году следует обратиться к специалисту в следующи</w:t>
      </w:r>
      <w:r w:rsidR="007B6E08">
        <w:rPr>
          <w:rFonts w:ascii="Times New Roman" w:hAnsi="Times New Roman"/>
          <w:sz w:val="28"/>
          <w:szCs w:val="28"/>
        </w:rPr>
        <w:t>х случа</w:t>
      </w:r>
      <w:r w:rsidRPr="00B45BC1">
        <w:rPr>
          <w:rFonts w:ascii="Times New Roman" w:hAnsi="Times New Roman"/>
          <w:sz w:val="28"/>
          <w:szCs w:val="28"/>
        </w:rPr>
        <w:t xml:space="preserve">ях: ребенок продолжает общаться с окружающими с помощью жестов или не общается вообще, он не подчиняется словесной инструкции, говорит только несколько </w:t>
      </w:r>
      <w:proofErr w:type="spellStart"/>
      <w:r w:rsidRPr="00B45BC1">
        <w:rPr>
          <w:rFonts w:ascii="Times New Roman" w:hAnsi="Times New Roman"/>
          <w:sz w:val="28"/>
          <w:szCs w:val="28"/>
        </w:rPr>
        <w:t>лепетных</w:t>
      </w:r>
      <w:proofErr w:type="spellEnd"/>
      <w:r w:rsidRPr="00B45BC1">
        <w:rPr>
          <w:rFonts w:ascii="Times New Roman" w:hAnsi="Times New Roman"/>
          <w:sz w:val="28"/>
          <w:szCs w:val="28"/>
        </w:rPr>
        <w:t xml:space="preserve"> слов или не говорит вообще. Особое бесп</w:t>
      </w:r>
      <w:r w:rsidR="007B6E08">
        <w:rPr>
          <w:rFonts w:ascii="Times New Roman" w:hAnsi="Times New Roman"/>
          <w:sz w:val="28"/>
          <w:szCs w:val="28"/>
        </w:rPr>
        <w:t xml:space="preserve">окойство вызывает отсутствие </w:t>
      </w:r>
      <w:proofErr w:type="spellStart"/>
      <w:r w:rsidR="007B6E08">
        <w:rPr>
          <w:rFonts w:ascii="Times New Roman" w:hAnsi="Times New Roman"/>
          <w:sz w:val="28"/>
          <w:szCs w:val="28"/>
        </w:rPr>
        <w:t>ле</w:t>
      </w:r>
      <w:r w:rsidRPr="00B45BC1">
        <w:rPr>
          <w:rFonts w:ascii="Times New Roman" w:hAnsi="Times New Roman"/>
          <w:sz w:val="28"/>
          <w:szCs w:val="28"/>
        </w:rPr>
        <w:t>петных</w:t>
      </w:r>
      <w:proofErr w:type="spellEnd"/>
      <w:r w:rsidRPr="00B45BC1">
        <w:rPr>
          <w:rFonts w:ascii="Times New Roman" w:hAnsi="Times New Roman"/>
          <w:sz w:val="28"/>
          <w:szCs w:val="28"/>
        </w:rPr>
        <w:t xml:space="preserve"> слов, особенно если эт</w:t>
      </w:r>
      <w:r w:rsidR="007B6E08">
        <w:rPr>
          <w:rFonts w:ascii="Times New Roman" w:hAnsi="Times New Roman"/>
          <w:sz w:val="28"/>
          <w:szCs w:val="28"/>
        </w:rPr>
        <w:t>о сочетается с отсутствием реак</w:t>
      </w:r>
      <w:r w:rsidRPr="00B45BC1">
        <w:rPr>
          <w:rFonts w:ascii="Times New Roman" w:hAnsi="Times New Roman"/>
          <w:sz w:val="28"/>
          <w:szCs w:val="28"/>
        </w:rPr>
        <w:t>ции на речевое общение или</w:t>
      </w:r>
      <w:r w:rsidR="007B6E08">
        <w:rPr>
          <w:rFonts w:ascii="Times New Roman" w:hAnsi="Times New Roman"/>
          <w:sz w:val="28"/>
          <w:szCs w:val="28"/>
        </w:rPr>
        <w:t xml:space="preserve"> крайне низким интересом к окру</w:t>
      </w:r>
      <w:r w:rsidRPr="00B45BC1">
        <w:rPr>
          <w:rFonts w:ascii="Times New Roman" w:hAnsi="Times New Roman"/>
          <w:sz w:val="28"/>
          <w:szCs w:val="28"/>
        </w:rPr>
        <w:t>жающему и/или непониман</w:t>
      </w:r>
      <w:r w:rsidR="007B6E08">
        <w:rPr>
          <w:rFonts w:ascii="Times New Roman" w:hAnsi="Times New Roman"/>
          <w:sz w:val="28"/>
          <w:szCs w:val="28"/>
        </w:rPr>
        <w:t>ием обращенной речи. Такой ребе</w:t>
      </w:r>
      <w:r w:rsidRPr="00B45BC1">
        <w:rPr>
          <w:rFonts w:ascii="Times New Roman" w:hAnsi="Times New Roman"/>
          <w:sz w:val="28"/>
          <w:szCs w:val="28"/>
        </w:rPr>
        <w:t>нок должен быть обследован у психоневролога.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Если у ребенка отставание в развитии речи проявляется на стадии называния предметов, также необходима специальная логопедическая работа.</w:t>
      </w:r>
    </w:p>
    <w:p w:rsidR="000F5A7B" w:rsidRPr="00B45BC1" w:rsidRDefault="000F5A7B" w:rsidP="007B6E0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Логопедическая помощь также необходима, если р</w:t>
      </w:r>
      <w:r w:rsidR="007B6E08">
        <w:rPr>
          <w:rFonts w:ascii="Times New Roman" w:hAnsi="Times New Roman"/>
          <w:sz w:val="28"/>
          <w:szCs w:val="28"/>
        </w:rPr>
        <w:t>ебенок «сюсюкает</w:t>
      </w:r>
      <w:r w:rsidR="00E27E56">
        <w:rPr>
          <w:rFonts w:ascii="Times New Roman" w:hAnsi="Times New Roman"/>
          <w:sz w:val="28"/>
          <w:szCs w:val="28"/>
        </w:rPr>
        <w:t>»</w:t>
      </w:r>
      <w:r w:rsidR="007B6E08">
        <w:rPr>
          <w:rFonts w:ascii="Times New Roman" w:hAnsi="Times New Roman"/>
          <w:sz w:val="28"/>
          <w:szCs w:val="28"/>
        </w:rPr>
        <w:t>, как маленький, если у него задерживается разви</w:t>
      </w:r>
      <w:r w:rsidRPr="00B45BC1">
        <w:rPr>
          <w:rFonts w:ascii="Times New Roman" w:hAnsi="Times New Roman"/>
          <w:sz w:val="28"/>
          <w:szCs w:val="28"/>
        </w:rPr>
        <w:t>тие связной речи, если он проявляет речевой негативизм и по мере развития речи начинают возникать запинки.</w:t>
      </w:r>
    </w:p>
    <w:p w:rsidR="000F5A7B" w:rsidRPr="00B45BC1" w:rsidRDefault="000F5A7B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Основная задача педагог</w:t>
      </w:r>
      <w:r w:rsidR="007B6E08">
        <w:rPr>
          <w:rFonts w:ascii="Times New Roman" w:hAnsi="Times New Roman"/>
          <w:sz w:val="28"/>
          <w:szCs w:val="28"/>
        </w:rPr>
        <w:t>а и родителя: воспитание сенсор</w:t>
      </w:r>
      <w:r w:rsidRPr="00B45BC1">
        <w:rPr>
          <w:rFonts w:ascii="Times New Roman" w:hAnsi="Times New Roman"/>
          <w:sz w:val="28"/>
          <w:szCs w:val="28"/>
        </w:rPr>
        <w:t xml:space="preserve">ных функций, закрепление связи между словом, предметом и действием. </w:t>
      </w:r>
      <w:proofErr w:type="gramStart"/>
      <w:r w:rsidRPr="00B45BC1">
        <w:rPr>
          <w:rFonts w:ascii="Times New Roman" w:hAnsi="Times New Roman"/>
          <w:sz w:val="28"/>
          <w:szCs w:val="28"/>
        </w:rPr>
        <w:t>Ребенка учат наз</w:t>
      </w:r>
      <w:r w:rsidR="007B6E08">
        <w:rPr>
          <w:rFonts w:ascii="Times New Roman" w:hAnsi="Times New Roman"/>
          <w:sz w:val="28"/>
          <w:szCs w:val="28"/>
        </w:rPr>
        <w:t>ывать предметы, объясняют их на</w:t>
      </w:r>
      <w:r w:rsidRPr="00B45BC1">
        <w:rPr>
          <w:rFonts w:ascii="Times New Roman" w:hAnsi="Times New Roman"/>
          <w:sz w:val="28"/>
          <w:szCs w:val="28"/>
        </w:rPr>
        <w:t>значение, знакомят с новыми, стимул</w:t>
      </w:r>
      <w:r w:rsidR="007B6E08">
        <w:rPr>
          <w:rFonts w:ascii="Times New Roman" w:hAnsi="Times New Roman"/>
          <w:sz w:val="28"/>
          <w:szCs w:val="28"/>
        </w:rPr>
        <w:t>ируют активность и по</w:t>
      </w:r>
      <w:r w:rsidRPr="00B45BC1">
        <w:rPr>
          <w:rFonts w:ascii="Times New Roman" w:hAnsi="Times New Roman"/>
          <w:sz w:val="28"/>
          <w:szCs w:val="28"/>
        </w:rPr>
        <w:t>знавательный интерес.</w:t>
      </w:r>
      <w:proofErr w:type="gramEnd"/>
    </w:p>
    <w:p w:rsidR="007B6E08" w:rsidRDefault="007B6E08" w:rsidP="000F5A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B6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EC"/>
    <w:rsid w:val="000536B7"/>
    <w:rsid w:val="000F5A7B"/>
    <w:rsid w:val="007B6E08"/>
    <w:rsid w:val="00A765EC"/>
    <w:rsid w:val="00C73C26"/>
    <w:rsid w:val="00E2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User</cp:lastModifiedBy>
  <cp:revision>2</cp:revision>
  <dcterms:created xsi:type="dcterms:W3CDTF">2021-10-04T04:40:00Z</dcterms:created>
  <dcterms:modified xsi:type="dcterms:W3CDTF">2021-10-04T04:40:00Z</dcterms:modified>
</cp:coreProperties>
</file>